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00F" w:rsidRDefault="001D000F" w:rsidP="00B666B7">
      <w:pPr>
        <w:rPr>
          <w:rFonts w:hint="cs"/>
          <w:rtl/>
          <w:lang w:bidi="ar-JO"/>
        </w:rPr>
      </w:pPr>
    </w:p>
    <w:p w:rsidR="00B666B7" w:rsidRDefault="00B666B7" w:rsidP="00B666B7">
      <w:pPr>
        <w:rPr>
          <w:rFonts w:hint="cs"/>
          <w:rtl/>
          <w:lang w:bidi="ar-JO"/>
        </w:rPr>
      </w:pPr>
    </w:p>
    <w:p w:rsidR="00B666B7" w:rsidRDefault="00B666B7" w:rsidP="00B666B7">
      <w:pPr>
        <w:rPr>
          <w:rFonts w:hint="cs"/>
          <w:rtl/>
          <w:lang w:bidi="ar-JO"/>
        </w:rPr>
      </w:pPr>
    </w:p>
    <w:p w:rsidR="00B666B7" w:rsidRDefault="00B666B7" w:rsidP="00B666B7">
      <w:pPr>
        <w:rPr>
          <w:rFonts w:hint="cs"/>
          <w:rtl/>
          <w:lang w:bidi="ar-JO"/>
        </w:rPr>
      </w:pPr>
    </w:p>
    <w:p w:rsidR="00B666B7" w:rsidRDefault="00B666B7" w:rsidP="00B666B7">
      <w:pPr>
        <w:rPr>
          <w:rFonts w:hint="cs"/>
          <w:rtl/>
          <w:lang w:bidi="ar-JO"/>
        </w:rPr>
      </w:pPr>
    </w:p>
    <w:p w:rsidR="00B666B7" w:rsidRDefault="00B666B7" w:rsidP="00B666B7">
      <w:pPr>
        <w:rPr>
          <w:rFonts w:hint="cs"/>
          <w:b/>
          <w:bCs/>
          <w:color w:val="333333"/>
          <w:sz w:val="27"/>
          <w:szCs w:val="27"/>
          <w:u w:val="single"/>
          <w:rtl/>
        </w:rPr>
      </w:pPr>
    </w:p>
    <w:p w:rsidR="00B666B7" w:rsidRPr="000E0C98" w:rsidRDefault="00B666B7" w:rsidP="00B666B7">
      <w:r w:rsidRPr="000E0C98">
        <w:rPr>
          <w:b/>
          <w:bCs/>
          <w:sz w:val="27"/>
          <w:szCs w:val="27"/>
          <w:u w:val="single"/>
          <w:rtl/>
        </w:rPr>
        <w:t>المستندات المطلوبه من صاحب العمل في المملكه العربيه السعودية:</w:t>
      </w:r>
    </w:p>
    <w:p w:rsidR="00B666B7" w:rsidRPr="000E0C98" w:rsidRDefault="00B666B7" w:rsidP="00B666B7">
      <w:pPr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B666B7" w:rsidRDefault="00B666B7" w:rsidP="00B666B7">
      <w:pPr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B666B7" w:rsidRPr="000E0C98" w:rsidRDefault="00B666B7" w:rsidP="00B666B7">
      <w:pPr>
        <w:rPr>
          <w:rFonts w:ascii="Arial" w:hAnsi="Arial" w:cs="Arial"/>
          <w:color w:val="000000"/>
          <w:sz w:val="27"/>
          <w:szCs w:val="27"/>
        </w:rPr>
      </w:pPr>
      <w:r w:rsidRPr="000E0C98">
        <w:rPr>
          <w:rFonts w:ascii="Arial" w:hAnsi="Arial" w:cs="Arial"/>
          <w:b/>
          <w:bCs/>
          <w:color w:val="000000"/>
          <w:sz w:val="27"/>
          <w:szCs w:val="27"/>
          <w:rtl/>
        </w:rPr>
        <w:t>1.    </w:t>
      </w:r>
      <w:r w:rsidRPr="000E0C98">
        <w:rPr>
          <w:rFonts w:ascii="Arial" w:hAnsi="Arial" w:cs="Arial"/>
          <w:b/>
          <w:bCs/>
          <w:color w:val="000000"/>
          <w:szCs w:val="27"/>
          <w:rtl/>
        </w:rPr>
        <w:t> </w:t>
      </w:r>
      <w:r w:rsidRPr="000E0C98">
        <w:rPr>
          <w:rFonts w:ascii="Arial" w:hAnsi="Arial" w:cs="Arial"/>
          <w:b/>
          <w:bCs/>
          <w:color w:val="000000"/>
          <w:sz w:val="27"/>
          <w:szCs w:val="27"/>
          <w:u w:val="single"/>
          <w:rtl/>
        </w:rPr>
        <w:t>تأشيرات العمل:</w:t>
      </w:r>
    </w:p>
    <w:p w:rsidR="00B666B7" w:rsidRPr="000E0C98" w:rsidRDefault="00B666B7" w:rsidP="00B666B7">
      <w:pPr>
        <w:ind w:left="720" w:hanging="720"/>
        <w:jc w:val="both"/>
        <w:rPr>
          <w:rFonts w:ascii="Arial" w:hAnsi="Arial" w:cs="Arial"/>
          <w:color w:val="000000"/>
          <w:sz w:val="12"/>
          <w:szCs w:val="12"/>
          <w:rtl/>
        </w:rPr>
      </w:pPr>
      <w:r w:rsidRPr="000E0C98">
        <w:rPr>
          <w:rFonts w:ascii="Arial" w:hAnsi="Arial" w:cs="Arial"/>
          <w:color w:val="000000"/>
          <w:sz w:val="27"/>
          <w:szCs w:val="27"/>
          <w:rtl/>
        </w:rPr>
        <w:t>·       تفويض الكتروني بالتأشيرات باسم شركة الصفصاف للتوظيف ترخيص وزارة العمل رقم (12)ع/53/5685 مصدق الكترونيا من الغرفة التجارية السعودية.</w:t>
      </w:r>
    </w:p>
    <w:p w:rsidR="00B666B7" w:rsidRPr="000E0C98" w:rsidRDefault="00B666B7" w:rsidP="00B666B7">
      <w:pPr>
        <w:jc w:val="both"/>
        <w:rPr>
          <w:rFonts w:ascii="Arial" w:hAnsi="Arial" w:cs="Arial"/>
          <w:color w:val="000000"/>
          <w:sz w:val="12"/>
          <w:szCs w:val="12"/>
          <w:rtl/>
        </w:rPr>
      </w:pPr>
      <w:r w:rsidRPr="000E0C98">
        <w:rPr>
          <w:rFonts w:ascii="Arial" w:hAnsi="Arial" w:cs="Arial"/>
          <w:color w:val="000000"/>
          <w:sz w:val="27"/>
          <w:szCs w:val="27"/>
          <w:rtl/>
        </w:rPr>
        <w:t>·        عقود عمل باللغة العربية مصدقه من الغرفة التجارية السعودية.</w:t>
      </w:r>
    </w:p>
    <w:p w:rsidR="00B666B7" w:rsidRPr="000E0C98" w:rsidRDefault="00B666B7" w:rsidP="00B666B7">
      <w:pPr>
        <w:rPr>
          <w:rFonts w:ascii="Arial" w:hAnsi="Arial" w:cs="Arial"/>
          <w:color w:val="000000"/>
          <w:sz w:val="12"/>
          <w:szCs w:val="12"/>
          <w:rtl/>
        </w:rPr>
      </w:pPr>
      <w:r w:rsidRPr="000E0C98">
        <w:rPr>
          <w:rFonts w:ascii="Arial" w:hAnsi="Arial" w:cs="Arial"/>
          <w:color w:val="000000"/>
          <w:sz w:val="27"/>
          <w:szCs w:val="27"/>
          <w:rtl/>
        </w:rPr>
        <w:t>·        نسخة من السجل التجاري لصاحب العمل.</w:t>
      </w:r>
    </w:p>
    <w:p w:rsidR="00B666B7" w:rsidRPr="000E0C98" w:rsidRDefault="00B666B7" w:rsidP="00B666B7">
      <w:pPr>
        <w:rPr>
          <w:rFonts w:ascii="Arial" w:hAnsi="Arial" w:cs="Arial"/>
          <w:color w:val="000000"/>
          <w:sz w:val="12"/>
          <w:szCs w:val="12"/>
          <w:rtl/>
        </w:rPr>
      </w:pPr>
      <w:r w:rsidRPr="000E0C98">
        <w:rPr>
          <w:rFonts w:ascii="Arial" w:hAnsi="Arial" w:cs="Arial"/>
          <w:color w:val="000000"/>
          <w:sz w:val="12"/>
          <w:szCs w:val="12"/>
          <w:rtl/>
        </w:rPr>
        <w:t> </w:t>
      </w:r>
    </w:p>
    <w:p w:rsidR="00B666B7" w:rsidRPr="000E0C98" w:rsidRDefault="00B666B7" w:rsidP="00B666B7">
      <w:pPr>
        <w:rPr>
          <w:rFonts w:ascii="Arial" w:hAnsi="Arial" w:cs="Arial"/>
          <w:color w:val="000000"/>
          <w:sz w:val="27"/>
          <w:szCs w:val="27"/>
          <w:rtl/>
        </w:rPr>
      </w:pPr>
      <w:r w:rsidRPr="000E0C98">
        <w:rPr>
          <w:rFonts w:ascii="Arial" w:hAnsi="Arial" w:cs="Arial"/>
          <w:color w:val="000000"/>
          <w:sz w:val="27"/>
          <w:szCs w:val="27"/>
          <w:rtl/>
        </w:rPr>
        <w:t> </w:t>
      </w:r>
    </w:p>
    <w:p w:rsidR="00B666B7" w:rsidRPr="000E0C98" w:rsidRDefault="00B666B7" w:rsidP="00B666B7">
      <w:pPr>
        <w:rPr>
          <w:rFonts w:ascii="Arial" w:hAnsi="Arial" w:cs="Arial"/>
          <w:color w:val="000000"/>
          <w:sz w:val="12"/>
          <w:szCs w:val="12"/>
          <w:rtl/>
        </w:rPr>
      </w:pPr>
      <w:r w:rsidRPr="000E0C98">
        <w:rPr>
          <w:rFonts w:ascii="Arial" w:hAnsi="Arial" w:cs="Arial"/>
          <w:color w:val="000000"/>
          <w:sz w:val="12"/>
          <w:szCs w:val="12"/>
          <w:rtl/>
        </w:rPr>
        <w:t> </w:t>
      </w:r>
    </w:p>
    <w:p w:rsidR="00B666B7" w:rsidRPr="000E0C98" w:rsidRDefault="00B666B7" w:rsidP="00B666B7">
      <w:pPr>
        <w:rPr>
          <w:rFonts w:ascii="Arial" w:hAnsi="Arial" w:cs="Arial"/>
          <w:color w:val="000000"/>
          <w:sz w:val="27"/>
          <w:szCs w:val="27"/>
          <w:rtl/>
        </w:rPr>
      </w:pPr>
      <w:r w:rsidRPr="000E0C98">
        <w:rPr>
          <w:rFonts w:ascii="Arial" w:hAnsi="Arial" w:cs="Arial"/>
          <w:b/>
          <w:bCs/>
          <w:color w:val="000000"/>
          <w:sz w:val="27"/>
          <w:szCs w:val="27"/>
          <w:rtl/>
        </w:rPr>
        <w:t>2.    </w:t>
      </w:r>
      <w:r w:rsidRPr="000E0C98">
        <w:rPr>
          <w:rFonts w:ascii="Arial" w:hAnsi="Arial" w:cs="Arial"/>
          <w:b/>
          <w:bCs/>
          <w:color w:val="000000"/>
          <w:szCs w:val="27"/>
          <w:rtl/>
        </w:rPr>
        <w:t> </w:t>
      </w:r>
      <w:r w:rsidRPr="000E0C98">
        <w:rPr>
          <w:rFonts w:ascii="Arial" w:hAnsi="Arial" w:cs="Arial"/>
          <w:b/>
          <w:bCs/>
          <w:color w:val="000000"/>
          <w:sz w:val="27"/>
          <w:szCs w:val="27"/>
          <w:u w:val="single"/>
          <w:rtl/>
        </w:rPr>
        <w:t>تأشيرات الزيارة:</w:t>
      </w:r>
    </w:p>
    <w:p w:rsidR="00B666B7" w:rsidRPr="000E0C98" w:rsidRDefault="00B666B7" w:rsidP="00B666B7">
      <w:pPr>
        <w:ind w:left="720" w:hanging="720"/>
        <w:rPr>
          <w:rFonts w:ascii="Arial" w:hAnsi="Arial" w:cs="Arial"/>
          <w:color w:val="000000"/>
          <w:sz w:val="12"/>
          <w:szCs w:val="12"/>
          <w:rtl/>
        </w:rPr>
      </w:pPr>
      <w:r w:rsidRPr="000E0C98">
        <w:rPr>
          <w:rFonts w:ascii="Arial" w:hAnsi="Arial" w:cs="Arial"/>
          <w:color w:val="000000"/>
          <w:sz w:val="27"/>
          <w:szCs w:val="27"/>
          <w:rtl/>
        </w:rPr>
        <w:t>·        صورة عن مستند تأشيرة الزيارة الصادر من وزاره الخارجية السعودية او خطاب الدعوة الموجه للقنصليه السعودية في عمَان.</w:t>
      </w:r>
    </w:p>
    <w:p w:rsidR="00B666B7" w:rsidRPr="000E0C98" w:rsidRDefault="00B666B7" w:rsidP="00B666B7">
      <w:pPr>
        <w:rPr>
          <w:rFonts w:ascii="Arial" w:hAnsi="Arial" w:cs="Arial"/>
          <w:color w:val="000000"/>
          <w:sz w:val="12"/>
          <w:szCs w:val="12"/>
          <w:rtl/>
        </w:rPr>
      </w:pPr>
      <w:r w:rsidRPr="000E0C98">
        <w:rPr>
          <w:rFonts w:ascii="Arial" w:hAnsi="Arial" w:cs="Arial"/>
          <w:color w:val="000000"/>
          <w:sz w:val="27"/>
          <w:szCs w:val="27"/>
          <w:rtl/>
        </w:rPr>
        <w:t>·        صورة عن السجل التجاري.</w:t>
      </w:r>
    </w:p>
    <w:p w:rsidR="00B666B7" w:rsidRPr="000E0C98" w:rsidRDefault="00B666B7" w:rsidP="00B666B7">
      <w:pPr>
        <w:rPr>
          <w:rFonts w:ascii="Arial" w:hAnsi="Arial" w:cs="Arial"/>
          <w:color w:val="000000"/>
          <w:sz w:val="12"/>
          <w:szCs w:val="12"/>
          <w:rtl/>
        </w:rPr>
      </w:pPr>
      <w:r w:rsidRPr="000E0C98">
        <w:rPr>
          <w:rFonts w:ascii="Arial" w:hAnsi="Arial" w:cs="Arial"/>
          <w:color w:val="000000"/>
          <w:sz w:val="27"/>
          <w:szCs w:val="27"/>
          <w:rtl/>
        </w:rPr>
        <w:t>·        لزيارات العمل يجب ان تكون هناك اتفاقيه تعاون موقعه بين الطرفين.</w:t>
      </w:r>
    </w:p>
    <w:p w:rsidR="00B666B7" w:rsidRDefault="00B666B7" w:rsidP="00B666B7">
      <w:pPr>
        <w:rPr>
          <w:rFonts w:ascii="Arial" w:hAnsi="Arial" w:cs="Arial" w:hint="cs"/>
          <w:color w:val="000000"/>
          <w:sz w:val="27"/>
          <w:szCs w:val="27"/>
          <w:rtl/>
        </w:rPr>
      </w:pPr>
    </w:p>
    <w:p w:rsidR="00B666B7" w:rsidRPr="000E0C98" w:rsidRDefault="00B666B7" w:rsidP="00B666B7">
      <w:pPr>
        <w:rPr>
          <w:rFonts w:ascii="Arial" w:hAnsi="Arial" w:cs="Arial"/>
          <w:color w:val="000000"/>
          <w:sz w:val="12"/>
          <w:szCs w:val="12"/>
          <w:rtl/>
        </w:rPr>
      </w:pPr>
      <w:r w:rsidRPr="000E0C98">
        <w:rPr>
          <w:rFonts w:ascii="Arial" w:hAnsi="Arial" w:cs="Arial"/>
          <w:color w:val="000000"/>
          <w:sz w:val="27"/>
          <w:szCs w:val="27"/>
          <w:rtl/>
        </w:rPr>
        <w:t> </w:t>
      </w:r>
    </w:p>
    <w:p w:rsidR="00B666B7" w:rsidRDefault="00B666B7" w:rsidP="00B666B7">
      <w:pPr>
        <w:rPr>
          <w:rFonts w:ascii="Arial" w:hAnsi="Arial" w:cs="Arial"/>
          <w:color w:val="000000"/>
          <w:sz w:val="27"/>
          <w:szCs w:val="27"/>
        </w:rPr>
      </w:pPr>
      <w:r w:rsidRPr="000E0C98">
        <w:rPr>
          <w:rFonts w:ascii="Arial" w:hAnsi="Arial" w:cs="Arial"/>
          <w:color w:val="000000"/>
          <w:sz w:val="27"/>
          <w:szCs w:val="27"/>
          <w:rtl/>
        </w:rPr>
        <w:t>*</w:t>
      </w:r>
      <w:r w:rsidRPr="000E0C98">
        <w:rPr>
          <w:rFonts w:ascii="Arial" w:hAnsi="Arial" w:cs="Arial"/>
          <w:color w:val="000000"/>
          <w:szCs w:val="27"/>
          <w:rtl/>
        </w:rPr>
        <w:t> </w:t>
      </w:r>
      <w:r w:rsidRPr="000E0C98">
        <w:rPr>
          <w:rFonts w:ascii="Arial" w:hAnsi="Arial" w:cs="Arial"/>
          <w:b/>
          <w:bCs/>
          <w:color w:val="FF0000"/>
          <w:szCs w:val="27"/>
          <w:u w:val="single"/>
          <w:rtl/>
        </w:rPr>
        <w:t>ملاحظة:</w:t>
      </w:r>
      <w:r w:rsidRPr="000E0C98">
        <w:rPr>
          <w:rFonts w:ascii="Arial" w:hAnsi="Arial" w:cs="Arial"/>
          <w:color w:val="000000"/>
          <w:szCs w:val="27"/>
          <w:rtl/>
        </w:rPr>
        <w:t> </w:t>
      </w:r>
      <w:r w:rsidRPr="000E0C98">
        <w:rPr>
          <w:rFonts w:ascii="Arial" w:hAnsi="Arial" w:cs="Arial"/>
          <w:color w:val="000000"/>
          <w:sz w:val="27"/>
          <w:szCs w:val="27"/>
          <w:rtl/>
        </w:rPr>
        <w:t>يتم منح تأشيرات الزيارة للمتعاقدين من خلال مركز خدمة التأشيرات في الاردن (تسهيل).</w:t>
      </w:r>
    </w:p>
    <w:p w:rsidR="00B666B7" w:rsidRDefault="00B666B7" w:rsidP="00B666B7">
      <w:pPr>
        <w:rPr>
          <w:rFonts w:ascii="Arial" w:hAnsi="Arial" w:cs="Arial"/>
          <w:color w:val="000000"/>
          <w:sz w:val="27"/>
          <w:szCs w:val="27"/>
        </w:rPr>
      </w:pPr>
    </w:p>
    <w:p w:rsidR="00B666B7" w:rsidRDefault="00B666B7" w:rsidP="00B666B7">
      <w:pPr>
        <w:rPr>
          <w:rFonts w:ascii="Arial" w:hAnsi="Arial" w:cs="Arial"/>
          <w:color w:val="000000"/>
          <w:sz w:val="27"/>
          <w:szCs w:val="27"/>
        </w:rPr>
      </w:pPr>
    </w:p>
    <w:p w:rsidR="00B666B7" w:rsidRDefault="00B666B7" w:rsidP="00B666B7">
      <w:pPr>
        <w:rPr>
          <w:rFonts w:ascii="Arial" w:hAnsi="Arial" w:cs="Arial"/>
          <w:color w:val="000000"/>
          <w:sz w:val="27"/>
          <w:szCs w:val="27"/>
        </w:rPr>
      </w:pPr>
    </w:p>
    <w:p w:rsidR="00B666B7" w:rsidRPr="000E0C98" w:rsidRDefault="00B666B7" w:rsidP="00B666B7">
      <w:pPr>
        <w:jc w:val="center"/>
        <w:rPr>
          <w:rFonts w:ascii="Arial" w:hAnsi="Arial" w:cs="Arial"/>
          <w:color w:val="000000"/>
          <w:sz w:val="12"/>
          <w:szCs w:val="12"/>
        </w:rPr>
      </w:pPr>
      <w:r w:rsidRPr="000E0C98">
        <w:rPr>
          <w:rFonts w:ascii="Arial" w:hAnsi="Arial" w:cs="Arial"/>
          <w:color w:val="000000"/>
          <w:sz w:val="27"/>
          <w:szCs w:val="27"/>
          <w:rtl/>
        </w:rPr>
        <w:t>لمزيد من المعلومات يرجى الاتصال على الارقام التالية:</w:t>
      </w:r>
    </w:p>
    <w:p w:rsidR="00B666B7" w:rsidRPr="000E0C98" w:rsidRDefault="00B666B7" w:rsidP="00B666B7">
      <w:pPr>
        <w:jc w:val="center"/>
        <w:rPr>
          <w:rFonts w:ascii="Arial" w:hAnsi="Arial" w:cs="Arial"/>
          <w:color w:val="000000"/>
          <w:sz w:val="12"/>
          <w:szCs w:val="12"/>
          <w:rtl/>
        </w:rPr>
      </w:pPr>
      <w:r w:rsidRPr="000E0C98">
        <w:rPr>
          <w:rFonts w:ascii="Arial" w:hAnsi="Arial" w:cs="Arial"/>
          <w:color w:val="000000"/>
          <w:sz w:val="27"/>
          <w:szCs w:val="27"/>
          <w:rtl/>
        </w:rPr>
        <w:t>مندوبنا لدى القنصلية السعودية</w:t>
      </w:r>
      <w:r>
        <w:rPr>
          <w:rFonts w:ascii="Arial" w:hAnsi="Arial" w:cs="Arial"/>
          <w:color w:val="000000"/>
          <w:sz w:val="27"/>
          <w:szCs w:val="27"/>
        </w:rPr>
        <w:t>:</w:t>
      </w:r>
      <w:r>
        <w:rPr>
          <w:rFonts w:ascii="Arial" w:hAnsi="Arial" w:cs="Arial" w:hint="cs"/>
          <w:color w:val="000000"/>
          <w:sz w:val="27"/>
          <w:szCs w:val="27"/>
          <w:rtl/>
          <w:lang w:bidi="ar-JO"/>
        </w:rPr>
        <w:t xml:space="preserve"> </w:t>
      </w:r>
      <w:r w:rsidRPr="000E0C98">
        <w:rPr>
          <w:rFonts w:ascii="Arial" w:hAnsi="Arial" w:cs="Arial"/>
          <w:color w:val="000000"/>
          <w:sz w:val="27"/>
          <w:szCs w:val="27"/>
          <w:rtl/>
        </w:rPr>
        <w:t>962799877277+</w:t>
      </w:r>
    </w:p>
    <w:p w:rsidR="00B666B7" w:rsidRPr="000E0C98" w:rsidRDefault="00B666B7" w:rsidP="00B666B7">
      <w:pPr>
        <w:jc w:val="center"/>
        <w:rPr>
          <w:rFonts w:ascii="Arial" w:hAnsi="Arial" w:cs="Arial"/>
          <w:color w:val="000000"/>
          <w:sz w:val="12"/>
          <w:szCs w:val="12"/>
          <w:rtl/>
        </w:rPr>
      </w:pPr>
      <w:r w:rsidRPr="000E0C98">
        <w:rPr>
          <w:rFonts w:ascii="Arial" w:hAnsi="Arial" w:cs="Arial"/>
          <w:color w:val="000000"/>
          <w:sz w:val="27"/>
          <w:szCs w:val="27"/>
          <w:rtl/>
        </w:rPr>
        <w:t>مندوبنا لدى الملحقية الثقافية السعودية</w:t>
      </w:r>
      <w:r>
        <w:rPr>
          <w:rFonts w:ascii="Arial" w:hAnsi="Arial" w:cs="Arial" w:hint="cs"/>
          <w:color w:val="000000"/>
          <w:sz w:val="27"/>
          <w:szCs w:val="27"/>
          <w:rtl/>
        </w:rPr>
        <w:t xml:space="preserve">: </w:t>
      </w:r>
      <w:r w:rsidRPr="000E0C98">
        <w:rPr>
          <w:rFonts w:ascii="Arial" w:hAnsi="Arial" w:cs="Arial"/>
          <w:color w:val="000000"/>
          <w:sz w:val="27"/>
          <w:szCs w:val="27"/>
          <w:rtl/>
        </w:rPr>
        <w:t>962796299166+</w:t>
      </w:r>
    </w:p>
    <w:p w:rsidR="00B666B7" w:rsidRPr="000E0C98" w:rsidRDefault="00B666B7" w:rsidP="00B666B7">
      <w:pPr>
        <w:rPr>
          <w:rFonts w:ascii="Arial" w:hAnsi="Arial" w:cs="Arial"/>
          <w:color w:val="000000"/>
          <w:sz w:val="12"/>
          <w:szCs w:val="12"/>
        </w:rPr>
      </w:pPr>
    </w:p>
    <w:p w:rsidR="00B666B7" w:rsidRPr="00B666B7" w:rsidRDefault="00B666B7" w:rsidP="00B666B7">
      <w:pPr>
        <w:rPr>
          <w:rFonts w:hint="cs"/>
          <w:rtl/>
          <w:lang w:bidi="ar-JO"/>
        </w:rPr>
      </w:pPr>
    </w:p>
    <w:sectPr w:rsidR="00B666B7" w:rsidRPr="00B666B7" w:rsidSect="004969E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91E" w:rsidRDefault="00EF391E" w:rsidP="005A659D">
      <w:r>
        <w:separator/>
      </w:r>
    </w:p>
  </w:endnote>
  <w:endnote w:type="continuationSeparator" w:id="0">
    <w:p w:rsidR="00EF391E" w:rsidRDefault="00EF391E" w:rsidP="005A65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59D" w:rsidRDefault="005A659D" w:rsidP="005A659D">
    <w:pPr>
      <w:pStyle w:val="Footer"/>
    </w:pPr>
  </w:p>
  <w:p w:rsidR="005A659D" w:rsidRDefault="005A65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91E" w:rsidRDefault="00EF391E" w:rsidP="005A659D">
      <w:r>
        <w:separator/>
      </w:r>
    </w:p>
  </w:footnote>
  <w:footnote w:type="continuationSeparator" w:id="0">
    <w:p w:rsidR="00EF391E" w:rsidRDefault="00EF391E" w:rsidP="005A65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59D" w:rsidRDefault="005A659D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-1203960</wp:posOffset>
          </wp:positionH>
          <wp:positionV relativeFrom="paragraph">
            <wp:posOffset>-456663</wp:posOffset>
          </wp:positionV>
          <wp:extent cx="8124092" cy="10058400"/>
          <wp:effectExtent l="514350" t="438150" r="791845" b="800100"/>
          <wp:wrapNone/>
          <wp:docPr id="1" name="Picture 0" descr="مروس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مروس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24092" cy="10058400"/>
                  </a:xfrm>
                  <a:prstGeom prst="rect">
                    <a:avLst/>
                  </a:prstGeom>
                  <a:solidFill>
                    <a:srgbClr val="000000">
                      <a:shade val="95000"/>
                    </a:srgbClr>
                  </a:solidFill>
                  <a:ln w="444500" cap="sq">
                    <a:solidFill>
                      <a:srgbClr val="000000"/>
                    </a:solidFill>
                    <a:miter lim="800000"/>
                  </a:ln>
                  <a:effectLst>
                    <a:outerShdw blurRad="254000" dist="190500" dir="2700000" sy="90000" algn="bl" rotWithShape="0">
                      <a:srgbClr val="000000">
                        <a:alpha val="40000"/>
                      </a:srgbClr>
                    </a:outerShdw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56B5E"/>
    <w:multiLevelType w:val="hybridMultilevel"/>
    <w:tmpl w:val="9A0EA95A"/>
    <w:lvl w:ilvl="0" w:tplc="6AE8D656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F0E7D"/>
    <w:multiLevelType w:val="hybridMultilevel"/>
    <w:tmpl w:val="20523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14010C"/>
    <w:multiLevelType w:val="hybridMultilevel"/>
    <w:tmpl w:val="5E4C1EE6"/>
    <w:lvl w:ilvl="0" w:tplc="4E187DE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80AC01E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5432071"/>
    <w:multiLevelType w:val="singleLevel"/>
    <w:tmpl w:val="8382B2A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Simplified Arabic" w:hint="cs"/>
      </w:rPr>
    </w:lvl>
  </w:abstractNum>
  <w:abstractNum w:abstractNumId="4">
    <w:nsid w:val="5B0F1FB4"/>
    <w:multiLevelType w:val="hybridMultilevel"/>
    <w:tmpl w:val="F81CED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5A659D"/>
    <w:rsid w:val="00072297"/>
    <w:rsid w:val="000911D6"/>
    <w:rsid w:val="000E7E29"/>
    <w:rsid w:val="00124752"/>
    <w:rsid w:val="001D000F"/>
    <w:rsid w:val="001E0F12"/>
    <w:rsid w:val="002E316D"/>
    <w:rsid w:val="002E5558"/>
    <w:rsid w:val="00301F81"/>
    <w:rsid w:val="004636C3"/>
    <w:rsid w:val="004969ED"/>
    <w:rsid w:val="005A659D"/>
    <w:rsid w:val="005F3C9B"/>
    <w:rsid w:val="00611BD7"/>
    <w:rsid w:val="00615D39"/>
    <w:rsid w:val="006E212D"/>
    <w:rsid w:val="0073761F"/>
    <w:rsid w:val="00772811"/>
    <w:rsid w:val="00781DD5"/>
    <w:rsid w:val="007D285D"/>
    <w:rsid w:val="008B1116"/>
    <w:rsid w:val="008D68E8"/>
    <w:rsid w:val="00900F5D"/>
    <w:rsid w:val="00990824"/>
    <w:rsid w:val="0099606B"/>
    <w:rsid w:val="009C38EE"/>
    <w:rsid w:val="009F5294"/>
    <w:rsid w:val="00A116EB"/>
    <w:rsid w:val="00A22A95"/>
    <w:rsid w:val="00AA7839"/>
    <w:rsid w:val="00B263C8"/>
    <w:rsid w:val="00B666B7"/>
    <w:rsid w:val="00B92E3D"/>
    <w:rsid w:val="00BB7712"/>
    <w:rsid w:val="00CC0C04"/>
    <w:rsid w:val="00D325A1"/>
    <w:rsid w:val="00DB3033"/>
    <w:rsid w:val="00E42489"/>
    <w:rsid w:val="00EF391E"/>
    <w:rsid w:val="00F80839"/>
    <w:rsid w:val="00F83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E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9C38EE"/>
    <w:pPr>
      <w:keepNext/>
      <w:bidi w:val="0"/>
      <w:outlineLvl w:val="0"/>
    </w:pPr>
    <w:rPr>
      <w:b/>
      <w:bCs/>
      <w:sz w:val="80"/>
      <w:szCs w:val="80"/>
      <w:lang w:bidi="ar-J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65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59D"/>
  </w:style>
  <w:style w:type="paragraph" w:styleId="Footer">
    <w:name w:val="footer"/>
    <w:basedOn w:val="Normal"/>
    <w:link w:val="FooterChar"/>
    <w:uiPriority w:val="99"/>
    <w:unhideWhenUsed/>
    <w:rsid w:val="005A65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59D"/>
  </w:style>
  <w:style w:type="paragraph" w:styleId="BalloonText">
    <w:name w:val="Balloon Text"/>
    <w:basedOn w:val="Normal"/>
    <w:link w:val="BalloonTextChar"/>
    <w:uiPriority w:val="99"/>
    <w:semiHidden/>
    <w:unhideWhenUsed/>
    <w:rsid w:val="005A65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59D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9C38EE"/>
    <w:pPr>
      <w:tabs>
        <w:tab w:val="left" w:pos="227"/>
      </w:tabs>
      <w:autoSpaceDE w:val="0"/>
      <w:autoSpaceDN w:val="0"/>
      <w:bidi w:val="0"/>
      <w:spacing w:line="400" w:lineRule="exact"/>
      <w:jc w:val="center"/>
    </w:pPr>
    <w:rPr>
      <w:rFonts w:ascii="Univers" w:hAnsi="Univers" w:cs="Simplified Arabic"/>
      <w:b/>
      <w:bCs/>
      <w:smallCaps/>
      <w:sz w:val="26"/>
      <w:szCs w:val="28"/>
      <w:lang w:eastAsia="en-US" w:bidi="ar-JO"/>
    </w:rPr>
  </w:style>
  <w:style w:type="character" w:customStyle="1" w:styleId="TitleChar">
    <w:name w:val="Title Char"/>
    <w:basedOn w:val="DefaultParagraphFont"/>
    <w:link w:val="Title"/>
    <w:uiPriority w:val="99"/>
    <w:rsid w:val="009C38EE"/>
    <w:rPr>
      <w:rFonts w:ascii="Univers" w:eastAsia="Times New Roman" w:hAnsi="Univers" w:cs="Simplified Arabic"/>
      <w:b/>
      <w:bCs/>
      <w:smallCaps/>
      <w:sz w:val="26"/>
      <w:szCs w:val="28"/>
      <w:lang w:bidi="ar-JO"/>
    </w:rPr>
  </w:style>
  <w:style w:type="paragraph" w:styleId="ListParagraph">
    <w:name w:val="List Paragraph"/>
    <w:basedOn w:val="Normal"/>
    <w:uiPriority w:val="34"/>
    <w:qFormat/>
    <w:rsid w:val="009C38E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9C38EE"/>
    <w:rPr>
      <w:rFonts w:ascii="Times New Roman" w:eastAsia="Times New Roman" w:hAnsi="Times New Roman" w:cs="Times New Roman"/>
      <w:b/>
      <w:bCs/>
      <w:sz w:val="80"/>
      <w:szCs w:val="80"/>
      <w:lang w:eastAsia="ar-SA" w:bidi="ar-JO"/>
    </w:rPr>
  </w:style>
  <w:style w:type="table" w:styleId="TableGrid">
    <w:name w:val="Table Grid"/>
    <w:basedOn w:val="TableNormal"/>
    <w:uiPriority w:val="59"/>
    <w:rsid w:val="004969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E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9C38EE"/>
    <w:pPr>
      <w:keepNext/>
      <w:bidi w:val="0"/>
      <w:outlineLvl w:val="0"/>
    </w:pPr>
    <w:rPr>
      <w:b/>
      <w:bCs/>
      <w:sz w:val="80"/>
      <w:szCs w:val="80"/>
      <w:lang w:bidi="ar-J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65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59D"/>
  </w:style>
  <w:style w:type="paragraph" w:styleId="Footer">
    <w:name w:val="footer"/>
    <w:basedOn w:val="Normal"/>
    <w:link w:val="FooterChar"/>
    <w:uiPriority w:val="99"/>
    <w:unhideWhenUsed/>
    <w:rsid w:val="005A65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59D"/>
  </w:style>
  <w:style w:type="paragraph" w:styleId="BalloonText">
    <w:name w:val="Balloon Text"/>
    <w:basedOn w:val="Normal"/>
    <w:link w:val="BalloonTextChar"/>
    <w:uiPriority w:val="99"/>
    <w:semiHidden/>
    <w:unhideWhenUsed/>
    <w:rsid w:val="005A65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59D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9C38EE"/>
    <w:pPr>
      <w:tabs>
        <w:tab w:val="left" w:pos="227"/>
      </w:tabs>
      <w:autoSpaceDE w:val="0"/>
      <w:autoSpaceDN w:val="0"/>
      <w:bidi w:val="0"/>
      <w:spacing w:line="400" w:lineRule="exact"/>
      <w:jc w:val="center"/>
    </w:pPr>
    <w:rPr>
      <w:rFonts w:ascii="Univers" w:hAnsi="Univers" w:cs="Simplified Arabic"/>
      <w:b/>
      <w:bCs/>
      <w:smallCaps/>
      <w:sz w:val="26"/>
      <w:szCs w:val="28"/>
      <w:lang w:eastAsia="en-US" w:bidi="ar-JO"/>
    </w:rPr>
  </w:style>
  <w:style w:type="character" w:customStyle="1" w:styleId="TitleChar">
    <w:name w:val="Title Char"/>
    <w:basedOn w:val="DefaultParagraphFont"/>
    <w:link w:val="Title"/>
    <w:uiPriority w:val="99"/>
    <w:rsid w:val="009C38EE"/>
    <w:rPr>
      <w:rFonts w:ascii="Univers" w:eastAsia="Times New Roman" w:hAnsi="Univers" w:cs="Simplified Arabic"/>
      <w:b/>
      <w:bCs/>
      <w:smallCaps/>
      <w:sz w:val="26"/>
      <w:szCs w:val="28"/>
      <w:lang w:bidi="ar-JO"/>
    </w:rPr>
  </w:style>
  <w:style w:type="paragraph" w:styleId="ListParagraph">
    <w:name w:val="List Paragraph"/>
    <w:basedOn w:val="Normal"/>
    <w:uiPriority w:val="34"/>
    <w:qFormat/>
    <w:rsid w:val="009C38E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9C38EE"/>
    <w:rPr>
      <w:rFonts w:ascii="Times New Roman" w:eastAsia="Times New Roman" w:hAnsi="Times New Roman" w:cs="Times New Roman"/>
      <w:b/>
      <w:bCs/>
      <w:sz w:val="80"/>
      <w:szCs w:val="80"/>
      <w:lang w:eastAsia="ar-SA" w:bidi="ar-JO"/>
    </w:rPr>
  </w:style>
  <w:style w:type="table" w:styleId="TableGrid">
    <w:name w:val="Table Grid"/>
    <w:basedOn w:val="TableNormal"/>
    <w:uiPriority w:val="59"/>
    <w:rsid w:val="004969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</dc:creator>
  <cp:lastModifiedBy>Lena</cp:lastModifiedBy>
  <cp:revision>2</cp:revision>
  <cp:lastPrinted>2014-04-02T09:30:00Z</cp:lastPrinted>
  <dcterms:created xsi:type="dcterms:W3CDTF">2015-09-01T08:54:00Z</dcterms:created>
  <dcterms:modified xsi:type="dcterms:W3CDTF">2015-09-01T08:54:00Z</dcterms:modified>
</cp:coreProperties>
</file>